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D84B40" w:rsidP="00F55DE1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F55DE1">
              <w:rPr>
                <w:rFonts w:hint="eastAsia"/>
                <w:spacing w:val="60"/>
                <w:sz w:val="18"/>
                <w:szCs w:val="18"/>
                <w:fitText w:val="1077" w:id="1903968770"/>
              </w:rPr>
              <w:t>海外</w:t>
            </w:r>
            <w:r w:rsidR="00DC666A" w:rsidRPr="00F55DE1">
              <w:rPr>
                <w:rFonts w:hint="eastAsia"/>
                <w:spacing w:val="60"/>
                <w:sz w:val="18"/>
                <w:szCs w:val="18"/>
                <w:fitText w:val="1077" w:id="1903968770"/>
              </w:rPr>
              <w:t>研</w:t>
            </w:r>
            <w:r w:rsidR="00DC666A" w:rsidRPr="00F55DE1">
              <w:rPr>
                <w:rFonts w:hint="eastAsia"/>
                <w:spacing w:val="-1"/>
                <w:sz w:val="18"/>
                <w:szCs w:val="18"/>
                <w:fitText w:val="1077" w:id="1903968770"/>
              </w:rPr>
              <w:t>修</w:t>
            </w:r>
            <w:r w:rsidR="00DC666A">
              <w:rPr>
                <w:rFonts w:hint="eastAsia"/>
                <w:sz w:val="18"/>
                <w:szCs w:val="18"/>
              </w:rPr>
              <w:t>（展開</w:t>
            </w:r>
            <w:r w:rsidR="00C121C8">
              <w:rPr>
                <w:rFonts w:hint="eastAsia"/>
                <w:sz w:val="18"/>
                <w:szCs w:val="18"/>
              </w:rPr>
              <w:t>1</w:t>
            </w:r>
            <w:r w:rsidR="00DC666A">
              <w:rPr>
                <w:rFonts w:hint="eastAsia"/>
                <w:sz w:val="18"/>
                <w:szCs w:val="18"/>
              </w:rPr>
              <w:t>）</w:t>
            </w:r>
            <w:r w:rsidR="00C121C8"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270449" w:rsidRPr="00C121C8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4E3937" w:rsidRPr="004E3937">
        <w:rPr>
          <w:rFonts w:hint="eastAsia"/>
          <w:bCs/>
          <w:color w:val="000000"/>
          <w:sz w:val="16"/>
          <w:szCs w:val="16"/>
        </w:rPr>
        <w:t xml:space="preserve"> 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4E3937">
        <w:rPr>
          <w:rFonts w:hint="eastAsia"/>
          <w:bCs/>
          <w:color w:val="000000"/>
          <w:sz w:val="16"/>
          <w:szCs w:val="16"/>
        </w:rPr>
        <w:t>1</w:t>
      </w:r>
      <w:r w:rsidR="004E3937" w:rsidRPr="00C121C8">
        <w:rPr>
          <w:rFonts w:hint="eastAsia"/>
          <w:bCs/>
          <w:color w:val="000000"/>
          <w:sz w:val="16"/>
          <w:szCs w:val="16"/>
        </w:rPr>
        <w:t>）」</w:t>
      </w:r>
      <w:r w:rsidR="004E3937">
        <w:rPr>
          <w:rFonts w:hint="eastAsia"/>
          <w:bCs/>
          <w:color w:val="000000"/>
          <w:sz w:val="16"/>
          <w:szCs w:val="16"/>
        </w:rPr>
        <w:t>は</w:t>
      </w:r>
      <w:r w:rsidR="004E3937" w:rsidRPr="00C121C8">
        <w:rPr>
          <w:rFonts w:hint="eastAsia"/>
          <w:bCs/>
          <w:color w:val="000000"/>
          <w:sz w:val="16"/>
          <w:szCs w:val="16"/>
        </w:rPr>
        <w:t>既に「海外研修（展開</w:t>
      </w:r>
      <w:r w:rsidR="004E3937">
        <w:rPr>
          <w:rFonts w:hint="eastAsia"/>
          <w:bCs/>
          <w:color w:val="000000"/>
          <w:sz w:val="16"/>
          <w:szCs w:val="16"/>
        </w:rPr>
        <w:t>1）」を履修済である場合は履修できません。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Pr="00C121C8">
        <w:rPr>
          <w:bCs/>
          <w:color w:val="000000"/>
          <w:sz w:val="16"/>
          <w:szCs w:val="16"/>
        </w:rPr>
        <w:t>JASSO</w:t>
      </w:r>
      <w:r w:rsidR="00C121C8">
        <w:rPr>
          <w:rFonts w:hint="eastAsia"/>
          <w:bCs/>
          <w:color w:val="000000"/>
          <w:sz w:val="16"/>
          <w:szCs w:val="16"/>
        </w:rPr>
        <w:t>奨学金受給には受</w:t>
      </w:r>
      <w:r w:rsidRPr="00C121C8">
        <w:rPr>
          <w:rFonts w:hint="eastAsia"/>
          <w:bCs/>
          <w:color w:val="000000"/>
          <w:sz w:val="16"/>
          <w:szCs w:val="16"/>
        </w:rPr>
        <w:t>給対象の基準を満たしている必要があります。また、「海外研修（展開</w:t>
      </w:r>
      <w:r w:rsid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）」の履修が前提となります。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E3937"/>
    <w:rsid w:val="004F13BA"/>
    <w:rsid w:val="005174F9"/>
    <w:rsid w:val="005569D3"/>
    <w:rsid w:val="0062781F"/>
    <w:rsid w:val="007856B3"/>
    <w:rsid w:val="007A332F"/>
    <w:rsid w:val="007D1DBA"/>
    <w:rsid w:val="008B7A6A"/>
    <w:rsid w:val="008C30C6"/>
    <w:rsid w:val="00915129"/>
    <w:rsid w:val="00996EB5"/>
    <w:rsid w:val="009C74C5"/>
    <w:rsid w:val="00A31BF4"/>
    <w:rsid w:val="00A47057"/>
    <w:rsid w:val="00AF6F5D"/>
    <w:rsid w:val="00B40085"/>
    <w:rsid w:val="00B43D50"/>
    <w:rsid w:val="00B80D98"/>
    <w:rsid w:val="00C121C8"/>
    <w:rsid w:val="00CF10A4"/>
    <w:rsid w:val="00D84B40"/>
    <w:rsid w:val="00DA4305"/>
    <w:rsid w:val="00DB705F"/>
    <w:rsid w:val="00DC666A"/>
    <w:rsid w:val="00E35C3D"/>
    <w:rsid w:val="00E529F0"/>
    <w:rsid w:val="00EC4FD6"/>
    <w:rsid w:val="00F55DE1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4109-0D7D-4192-84AA-B902FA3E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3A3D0268.dotm</Template>
  <TotalTime>0</TotalTime>
  <Pages>1</Pages>
  <Words>370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Tohoku University</cp:lastModifiedBy>
  <cp:revision>2</cp:revision>
  <cp:lastPrinted>2019-01-09T07:27:00Z</cp:lastPrinted>
  <dcterms:created xsi:type="dcterms:W3CDTF">2019-01-16T02:15:00Z</dcterms:created>
  <dcterms:modified xsi:type="dcterms:W3CDTF">2019-01-16T02:15:00Z</dcterms:modified>
</cp:coreProperties>
</file>