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87" w:rsidRPr="00FF148E" w:rsidRDefault="00934BBE" w:rsidP="00EA0AB9">
      <w:pPr>
        <w:rPr>
          <w:rFonts w:cs="Calibri"/>
          <w:b/>
          <w:sz w:val="24"/>
          <w:szCs w:val="24"/>
        </w:rPr>
      </w:pPr>
      <w:r w:rsidRPr="00FF148E">
        <w:rPr>
          <w:rFonts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2423795</wp:posOffset>
                </wp:positionH>
                <wp:positionV relativeFrom="paragraph">
                  <wp:posOffset>-310515</wp:posOffset>
                </wp:positionV>
                <wp:extent cx="3657600" cy="5715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4BC6" w:rsidRPr="00C853D6" w:rsidRDefault="00B54BC6" w:rsidP="00C853D6">
                            <w:pPr>
                              <w:spacing w:line="900" w:lineRule="exact"/>
                              <w:jc w:val="righ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C853D6">
                              <w:rPr>
                                <w:rFonts w:cs="Calibri"/>
                                <w:b/>
                                <w:sz w:val="60"/>
                                <w:szCs w:val="60"/>
                              </w:rPr>
                              <w:t>JYPE</w:t>
                            </w:r>
                            <w:r>
                              <w:rPr>
                                <w:rFonts w:cs="Calibri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336CF4">
                              <w:rPr>
                                <w:rFonts w:cs="Calibri"/>
                                <w:b/>
                                <w:sz w:val="60"/>
                                <w:szCs w:val="60"/>
                              </w:rPr>
                              <w:t>20</w:t>
                            </w:r>
                            <w:r w:rsidR="00EC7560">
                              <w:rPr>
                                <w:b/>
                                <w:color w:val="A6A6A6" w:themeColor="background1" w:themeShade="A6"/>
                                <w:kern w:val="0"/>
                                <w:sz w:val="60"/>
                                <w:szCs w:val="60"/>
                                <w:lang w:val="en-GB"/>
                              </w:rPr>
                              <w:t>XX</w:t>
                            </w:r>
                            <w:r w:rsidR="00EC7560">
                              <w:rPr>
                                <w:b/>
                                <w:color w:val="A6A6A6" w:themeColor="background1" w:themeShade="A6"/>
                                <w:kern w:val="0"/>
                                <w:sz w:val="60"/>
                                <w:szCs w:val="60"/>
                              </w:rPr>
                              <w:t xml:space="preserve"> Fall or Spring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0.85pt;margin-top:-24.45pt;width:4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72QgIAAFQEAAAOAAAAZHJzL2Uyb0RvYy54bWysVN1q2zAUvh/sHYTuVyctSYeJU7KWjEFp&#10;C+3otSLLicHW0SSldnaZwNhD7BXGrvc8fpF98k86ul2N3chH5/9855NnF3VZsCdlXU464eOTEWdK&#10;S0pzvU74x4flm7ecOS90KgrSKuE75fjF/PWrWWVidUobKlJlGZJoF1cm4RvvTRxFTm5UKdwJGaVh&#10;zMiWwuNq11FqRYXsZRGdjkbTqCKbGktSOQftVWfk8zZ/linpb7PMKc+KhKM33562PVfhjOYzEa+t&#10;MJtc9m2If+iiFLlG0WOqK+EF29r8j1RlLi05yvyJpDKiLMulamfANOPRi2nuN8KodhaA48wRJvf/&#10;0sqbpzvL8hS740yLEitqDl+a/fdm/7M5fGXN4VtzODT7H7izcYCrMi5G1L1BnK/fUR1Ce72DMqBQ&#10;Z7YMX8zHYAfwuyPYqvZMQnk2nZxPRzBJ2Cbn4wlkpImeo411/r2ikgUh4RbLbDEWT9fOd66DSyim&#10;aZkXBfQiLjSrEj49m4zagKMFyQuNGmGGrtcg+XpV9wOsKN1hLksdUZyRyxzFr4Xzd8KCGegXbPe3&#10;OLKCUIR6ibMN2c9/0wd/LAxWziowLeHu01ZYxVnxQWOVgZaDYAdhNQh6W14SyIv1oJtWRID1xSBm&#10;lspHPIJFqAKT0BK1Ei69HS6XvmM8npFUi0XrBvoZ4a/1vZEheUAtgPlQPwpresQ9dnVDAwtF/AL4&#10;zreDfrH1lOXtVgKkHY490qBuu9f+mYW38fu99Xr+Gcx/AQAA//8DAFBLAwQUAAYACAAAACEAN6YM&#10;yOIAAAAKAQAADwAAAGRycy9kb3ducmV2LnhtbEyPQU7DMBBF95W4gzVI7FrH0NI0ZFIhJEpBAomW&#10;A7jxNE4T21HspuH2mBUsZ+bpz/v5ejQtG6j3tbMIYpYAI1s6VdsK4Wv/PE2B+SCtkq2zhPBNHtbF&#10;1SSXmXIX+0nDLlQshlifSQQdQpdx7ktNRvqZ68jG29H1RoY49hVXvbzEcNPy2yS550bWNn7QsqMn&#10;TWWzOxuETX0U+4+hqTrdvL5s3rbvp+0pIN5cj48PwAKN4Q+GX/2oDkV0OrizVZ61CHepWEYUYTpP&#10;V8AisVos4+aAMBcCeJHz/xWKHwAAAP//AwBQSwECLQAUAAYACAAAACEAtoM4kv4AAADhAQAAEwAA&#10;AAAAAAAAAAAAAAAAAAAAW0NvbnRlbnRfVHlwZXNdLnhtbFBLAQItABQABgAIAAAAIQA4/SH/1gAA&#10;AJQBAAALAAAAAAAAAAAAAAAAAC8BAABfcmVscy8ucmVsc1BLAQItABQABgAIAAAAIQBWjH72QgIA&#10;AFQEAAAOAAAAAAAAAAAAAAAAAC4CAABkcnMvZTJvRG9jLnhtbFBLAQItABQABgAIAAAAIQA3pgzI&#10;4gAAAAoBAAAPAAAAAAAAAAAAAAAAAJwEAABkcnMvZG93bnJldi54bWxQSwUGAAAAAAQABADzAAAA&#10;qwUAAAAA&#10;" filled="f" stroked="f" strokeweight=".5pt">
                <v:textbox inset="0,0,0,0">
                  <w:txbxContent>
                    <w:p w:rsidR="00B54BC6" w:rsidRPr="00C853D6" w:rsidRDefault="00B54BC6" w:rsidP="00C853D6">
                      <w:pPr>
                        <w:spacing w:line="900" w:lineRule="exact"/>
                        <w:jc w:val="right"/>
                        <w:rPr>
                          <w:b/>
                          <w:sz w:val="60"/>
                          <w:szCs w:val="60"/>
                        </w:rPr>
                      </w:pPr>
                      <w:r w:rsidRPr="00C853D6">
                        <w:rPr>
                          <w:rFonts w:cs="Calibri"/>
                          <w:b/>
                          <w:sz w:val="60"/>
                          <w:szCs w:val="60"/>
                        </w:rPr>
                        <w:t>JYPE</w:t>
                      </w:r>
                      <w:r>
                        <w:rPr>
                          <w:rFonts w:cs="Calibri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336CF4">
                        <w:rPr>
                          <w:rFonts w:cs="Calibri"/>
                          <w:b/>
                          <w:sz w:val="60"/>
                          <w:szCs w:val="60"/>
                        </w:rPr>
                        <w:t>20</w:t>
                      </w:r>
                      <w:r w:rsidR="00EC7560">
                        <w:rPr>
                          <w:b/>
                          <w:color w:val="A6A6A6" w:themeColor="background1" w:themeShade="A6"/>
                          <w:kern w:val="0"/>
                          <w:sz w:val="60"/>
                          <w:szCs w:val="60"/>
                          <w:lang w:val="en-GB"/>
                        </w:rPr>
                        <w:t>XX</w:t>
                      </w:r>
                      <w:r w:rsidR="00EC7560">
                        <w:rPr>
                          <w:b/>
                          <w:color w:val="A6A6A6" w:themeColor="background1" w:themeShade="A6"/>
                          <w:kern w:val="0"/>
                          <w:sz w:val="60"/>
                          <w:szCs w:val="60"/>
                        </w:rPr>
                        <w:t xml:space="preserve"> Fall or Spring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C1AA4" w:rsidRPr="00FF148E">
        <w:rPr>
          <w:rFonts w:cs="Calibri"/>
          <w:b/>
          <w:sz w:val="24"/>
          <w:szCs w:val="24"/>
        </w:rPr>
        <w:t>IRT Presentation Summary</w:t>
      </w:r>
    </w:p>
    <w:p w:rsidR="003D3687" w:rsidRPr="00FF148E" w:rsidRDefault="003D3687" w:rsidP="00C853D6">
      <w:pPr>
        <w:spacing w:line="100" w:lineRule="exact"/>
        <w:rPr>
          <w:rFonts w:cs="Calibri"/>
          <w:sz w:val="24"/>
          <w:szCs w:val="24"/>
        </w:rPr>
      </w:pPr>
    </w:p>
    <w:p w:rsidR="00FF148E" w:rsidRPr="00F001A5" w:rsidRDefault="003D3687" w:rsidP="00F001A5">
      <w:pPr>
        <w:spacing w:line="220" w:lineRule="exact"/>
        <w:ind w:left="451" w:hangingChars="250" w:hanging="451"/>
        <w:jc w:val="left"/>
        <w:rPr>
          <w:rFonts w:cs="Calibri"/>
          <w:color w:val="FF0000"/>
          <w:sz w:val="20"/>
          <w:szCs w:val="20"/>
        </w:rPr>
      </w:pPr>
      <w:r w:rsidRPr="00F001A5">
        <w:rPr>
          <w:rFonts w:cs="Calibri"/>
          <w:sz w:val="20"/>
          <w:szCs w:val="20"/>
          <w:shd w:val="pct15" w:color="auto" w:fill="FFFFFF"/>
        </w:rPr>
        <w:t>Note</w:t>
      </w:r>
      <w:r w:rsidRPr="00F001A5">
        <w:rPr>
          <w:rFonts w:cs="Calibri"/>
          <w:sz w:val="20"/>
          <w:szCs w:val="20"/>
        </w:rPr>
        <w:t>:</w:t>
      </w:r>
      <w:r w:rsidR="00897487" w:rsidRPr="00F001A5">
        <w:rPr>
          <w:rFonts w:cs="Calibri"/>
          <w:sz w:val="20"/>
          <w:szCs w:val="20"/>
        </w:rPr>
        <w:t xml:space="preserve"> </w:t>
      </w:r>
      <w:r w:rsidR="00897487" w:rsidRPr="00F001A5">
        <w:rPr>
          <w:rFonts w:cs="Calibri"/>
          <w:i/>
          <w:sz w:val="20"/>
          <w:szCs w:val="20"/>
        </w:rPr>
        <w:t>The summary is an</w:t>
      </w:r>
      <w:r w:rsidR="00A10A35">
        <w:rPr>
          <w:rFonts w:cs="Calibri"/>
          <w:i/>
          <w:sz w:val="20"/>
          <w:szCs w:val="20"/>
        </w:rPr>
        <w:t xml:space="preserve"> important</w:t>
      </w:r>
      <w:r w:rsidR="00897487" w:rsidRPr="00F001A5">
        <w:rPr>
          <w:rFonts w:cs="Calibri"/>
          <w:i/>
          <w:sz w:val="20"/>
          <w:szCs w:val="20"/>
        </w:rPr>
        <w:t xml:space="preserve"> outline of the abstract to be shared with other participants, therefore, any confidential information must be excluded due to the Intellectual Property Protection policies.</w:t>
      </w:r>
      <w:r w:rsidR="00897487" w:rsidRPr="00F001A5">
        <w:rPr>
          <w:rFonts w:cs="Calibri"/>
          <w:sz w:val="20"/>
          <w:szCs w:val="20"/>
        </w:rPr>
        <w:t xml:space="preserve">  </w:t>
      </w:r>
      <w:r w:rsidR="00897487" w:rsidRPr="00F001A5">
        <w:rPr>
          <w:rFonts w:cs="Calibri"/>
          <w:sz w:val="20"/>
          <w:szCs w:val="20"/>
        </w:rPr>
        <w:t xml:space="preserve">　　　　　　</w:t>
      </w:r>
    </w:p>
    <w:tbl>
      <w:tblPr>
        <w:tblStyle w:val="a3"/>
        <w:tblpPr w:leftFromText="142" w:rightFromText="142" w:vertAnchor="text" w:horzAnchor="margin" w:tblpXSpec="center" w:tblpY="104"/>
        <w:tblW w:w="9549" w:type="dxa"/>
        <w:jc w:val="center"/>
        <w:tblLook w:val="04A0" w:firstRow="1" w:lastRow="0" w:firstColumn="1" w:lastColumn="0" w:noHBand="0" w:noVBand="1"/>
      </w:tblPr>
      <w:tblGrid>
        <w:gridCol w:w="1980"/>
        <w:gridCol w:w="4116"/>
        <w:gridCol w:w="851"/>
        <w:gridCol w:w="2602"/>
      </w:tblGrid>
      <w:tr w:rsidR="00C853D6" w:rsidRPr="00FF148E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Name:</w:t>
            </w:r>
          </w:p>
        </w:tc>
        <w:tc>
          <w:tcPr>
            <w:tcW w:w="7569" w:type="dxa"/>
            <w:gridSpan w:val="3"/>
            <w:vAlign w:val="center"/>
          </w:tcPr>
          <w:p w:rsidR="00C853D6" w:rsidRPr="00FF148E" w:rsidRDefault="00C853D6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C853D6" w:rsidRPr="00FF148E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Student ID:</w:t>
            </w:r>
          </w:p>
        </w:tc>
        <w:tc>
          <w:tcPr>
            <w:tcW w:w="7569" w:type="dxa"/>
            <w:gridSpan w:val="3"/>
            <w:vAlign w:val="center"/>
          </w:tcPr>
          <w:p w:rsidR="00C853D6" w:rsidRPr="00FF148E" w:rsidRDefault="00C853D6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</w:tr>
      <w:tr w:rsidR="00C853D6" w:rsidRPr="00FF148E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Academic Advisor:</w:t>
            </w:r>
          </w:p>
        </w:tc>
        <w:tc>
          <w:tcPr>
            <w:tcW w:w="4116" w:type="dxa"/>
            <w:vAlign w:val="center"/>
          </w:tcPr>
          <w:p w:rsidR="00C853D6" w:rsidRPr="00FF148E" w:rsidRDefault="00C853D6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:rsidR="00C853D6" w:rsidRPr="00FF148E" w:rsidRDefault="00C853D6" w:rsidP="00CC7DFA">
            <w:pPr>
              <w:spacing w:line="320" w:lineRule="exact"/>
              <w:jc w:val="center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Title:</w:t>
            </w:r>
          </w:p>
        </w:tc>
        <w:sdt>
          <w:sdtPr>
            <w:id w:val="-2114121065"/>
            <w:placeholder>
              <w:docPart w:val="728CB140164E4E6F8ADA862961996B64"/>
            </w:placeholder>
            <w:showingPlcHdr/>
            <w:dropDownList>
              <w:listItem w:displayText="Professor" w:value="Professor"/>
              <w:listItem w:displayText="Associate Professor" w:value="Associate Professor"/>
            </w:dropDownList>
          </w:sdtPr>
          <w:sdtEndPr/>
          <w:sdtContent>
            <w:tc>
              <w:tcPr>
                <w:tcW w:w="2602" w:type="dxa"/>
                <w:vAlign w:val="center"/>
              </w:tcPr>
              <w:p w:rsidR="00C853D6" w:rsidRPr="00B54BC6" w:rsidRDefault="00B54BC6" w:rsidP="00B54BC6">
                <w:pPr>
                  <w:spacing w:line="320" w:lineRule="exact"/>
                  <w:jc w:val="center"/>
                  <w:rPr>
                    <w:rFonts w:cs="Calibri"/>
                    <w:sz w:val="24"/>
                    <w:szCs w:val="24"/>
                  </w:rPr>
                </w:pPr>
                <w:r w:rsidRPr="00C6785E">
                  <w:rPr>
                    <w:color w:val="808080" w:themeColor="background1" w:themeShade="80"/>
                  </w:rPr>
                  <w:t xml:space="preserve">- </w:t>
                </w:r>
                <w:r w:rsidRPr="00C6785E">
                  <w:rPr>
                    <w:rFonts w:cs="Calibri"/>
                    <w:color w:val="808080" w:themeColor="background1" w:themeShade="80"/>
                    <w:sz w:val="24"/>
                    <w:szCs w:val="24"/>
                  </w:rPr>
                  <w:t>Choose Title -</w:t>
                </w:r>
              </w:p>
            </w:tc>
          </w:sdtContent>
        </w:sdt>
      </w:tr>
      <w:tr w:rsidR="00C853D6" w:rsidRPr="00FF148E" w:rsidTr="00360ECE">
        <w:trPr>
          <w:trHeight w:val="36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853D6" w:rsidRPr="00FF148E" w:rsidRDefault="00C853D6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Faculty:</w:t>
            </w:r>
          </w:p>
        </w:tc>
        <w:sdt>
          <w:sdtPr>
            <w:id w:val="-1859034076"/>
            <w:placeholder>
              <w:docPart w:val="C383B953EECE4347A64CCC1387A406EB"/>
            </w:placeholder>
            <w:showingPlcHdr/>
            <w:dropDownList>
              <w:listItem w:displayText="Science" w:value="Science"/>
              <w:listItem w:displayText="Engineering" w:value="Engineering"/>
              <w:listItem w:displayText="Agriculture" w:value="Agriculture"/>
            </w:dropDownList>
          </w:sdtPr>
          <w:sdtEndPr/>
          <w:sdtContent>
            <w:tc>
              <w:tcPr>
                <w:tcW w:w="7569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:rsidR="00C853D6" w:rsidRPr="00B54BC6" w:rsidRDefault="00B54BC6" w:rsidP="00B54BC6">
                <w:pPr>
                  <w:spacing w:line="320" w:lineRule="exact"/>
                  <w:rPr>
                    <w:rFonts w:cs="Calibri"/>
                    <w:sz w:val="24"/>
                    <w:szCs w:val="24"/>
                  </w:rPr>
                </w:pPr>
                <w:r w:rsidRPr="00B54BC6">
                  <w:rPr>
                    <w:color w:val="808080" w:themeColor="background1" w:themeShade="80"/>
                  </w:rPr>
                  <w:t xml:space="preserve">- </w:t>
                </w:r>
                <w:r w:rsidRPr="00B54BC6">
                  <w:rPr>
                    <w:rFonts w:cs="Calibri"/>
                    <w:color w:val="808080" w:themeColor="background1" w:themeShade="80"/>
                    <w:sz w:val="24"/>
                    <w:szCs w:val="24"/>
                  </w:rPr>
                  <w:t>Choose Faculty -</w:t>
                </w:r>
              </w:p>
            </w:tc>
          </w:sdtContent>
        </w:sdt>
      </w:tr>
      <w:tr w:rsidR="00CC7DFA" w:rsidRPr="00FF148E" w:rsidTr="00360ECE">
        <w:trPr>
          <w:trHeight w:hRule="exact" w:val="170"/>
          <w:jc w:val="center"/>
        </w:trPr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:rsidR="00CC7DFA" w:rsidRPr="00FF148E" w:rsidRDefault="00CC7DFA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</w:p>
        </w:tc>
        <w:tc>
          <w:tcPr>
            <w:tcW w:w="7569" w:type="dxa"/>
            <w:gridSpan w:val="3"/>
            <w:tcBorders>
              <w:left w:val="nil"/>
              <w:right w:val="nil"/>
            </w:tcBorders>
            <w:vAlign w:val="center"/>
          </w:tcPr>
          <w:p w:rsidR="00CC7DFA" w:rsidRPr="00FF148E" w:rsidRDefault="00CC7DFA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</w:p>
        </w:tc>
      </w:tr>
      <w:tr w:rsidR="00CC7DFA" w:rsidRPr="00FF148E" w:rsidTr="00360ECE">
        <w:trPr>
          <w:trHeight w:val="361"/>
          <w:jc w:val="center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:rsidR="00CC7DFA" w:rsidRPr="00FF148E" w:rsidRDefault="00CC7DFA" w:rsidP="00CC7DFA">
            <w:pPr>
              <w:spacing w:line="320" w:lineRule="exact"/>
              <w:rPr>
                <w:rFonts w:cs="Calibri"/>
                <w:sz w:val="24"/>
                <w:szCs w:val="24"/>
              </w:rPr>
            </w:pPr>
            <w:r w:rsidRPr="00FF148E">
              <w:rPr>
                <w:rFonts w:cs="Calibri"/>
                <w:sz w:val="24"/>
                <w:szCs w:val="24"/>
              </w:rPr>
              <w:t>Research Theme:</w:t>
            </w:r>
          </w:p>
        </w:tc>
        <w:tc>
          <w:tcPr>
            <w:tcW w:w="7569" w:type="dxa"/>
            <w:gridSpan w:val="3"/>
            <w:vAlign w:val="center"/>
          </w:tcPr>
          <w:p w:rsidR="00CC7DFA" w:rsidRPr="00FF148E" w:rsidRDefault="00CC7DFA" w:rsidP="00C6785E">
            <w:pPr>
              <w:spacing w:line="320" w:lineRule="exact"/>
              <w:jc w:val="left"/>
              <w:rPr>
                <w:rFonts w:cs="Calibri"/>
                <w:sz w:val="24"/>
                <w:szCs w:val="24"/>
              </w:rPr>
            </w:pPr>
          </w:p>
        </w:tc>
      </w:tr>
    </w:tbl>
    <w:p w:rsidR="00993CF1" w:rsidRDefault="00993CF1" w:rsidP="007B4983">
      <w:pPr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993CF1">
        <w:rPr>
          <w:rFonts w:ascii="Times New Roman" w:hAnsi="Times New Roman" w:cs="Times New Roman"/>
          <w:color w:val="FF0000"/>
          <w:sz w:val="24"/>
          <w:szCs w:val="24"/>
        </w:rPr>
        <w:t xml:space="preserve">Please summarize your research so that other participants can understand the following three items. </w:t>
      </w:r>
    </w:p>
    <w:p w:rsidR="00993CF1" w:rsidRPr="00C853D6" w:rsidRDefault="00993CF1" w:rsidP="007B4983">
      <w:pPr>
        <w:jc w:val="left"/>
        <w:rPr>
          <w:rFonts w:cs="Calibri"/>
          <w:color w:val="FF0000"/>
          <w:sz w:val="21"/>
          <w:szCs w:val="21"/>
        </w:rPr>
      </w:pPr>
      <w:bookmarkStart w:id="0" w:name="_GoBack"/>
      <w:bookmarkEnd w:id="0"/>
      <w:r w:rsidRPr="00993CF1">
        <w:rPr>
          <w:rFonts w:ascii="Times New Roman" w:hAnsi="Times New Roman" w:cs="Times New Roman"/>
          <w:color w:val="FF0000"/>
          <w:sz w:val="24"/>
          <w:szCs w:val="24"/>
        </w:rPr>
        <w:t>(The order does not matter.)</w:t>
      </w:r>
    </w:p>
    <w:p w:rsidR="00EA0AB9" w:rsidRPr="00FF148E" w:rsidRDefault="00FF148E" w:rsidP="00EA0AB9">
      <w:pPr>
        <w:rPr>
          <w:rFonts w:eastAsia="ＭＳ Ｐゴシック" w:cs="Calibri"/>
          <w:sz w:val="24"/>
          <w:szCs w:val="24"/>
        </w:rPr>
      </w:pPr>
      <w:r w:rsidRPr="000B2428">
        <w:rPr>
          <w:rFonts w:eastAsia="ＭＳ Ｐゴシック" w:cs="Calibri"/>
          <w:sz w:val="24"/>
          <w:szCs w:val="24"/>
          <w:shd w:val="pct15" w:color="auto" w:fill="FFFFFF"/>
        </w:rPr>
        <w:t>1) Background of your research</w:t>
      </w:r>
    </w:p>
    <w:p w:rsidR="00FF148E" w:rsidRPr="00FF148E" w:rsidRDefault="00FF148E" w:rsidP="00EA0AB9">
      <w:pPr>
        <w:rPr>
          <w:rFonts w:eastAsia="ＭＳ Ｐゴシック" w:cs="Calibri"/>
          <w:sz w:val="24"/>
          <w:szCs w:val="24"/>
        </w:rPr>
      </w:pPr>
      <w:r w:rsidRPr="000B2428">
        <w:rPr>
          <w:rFonts w:eastAsia="ＭＳ Ｐゴシック" w:cs="Calibri"/>
          <w:sz w:val="24"/>
          <w:szCs w:val="24"/>
          <w:shd w:val="pct15" w:color="auto" w:fill="FFFFFF"/>
        </w:rPr>
        <w:t xml:space="preserve">2) </w:t>
      </w:r>
      <w:r w:rsidRPr="000B2428">
        <w:rPr>
          <w:rFonts w:cs="Calibri"/>
          <w:sz w:val="24"/>
          <w:szCs w:val="24"/>
          <w:shd w:val="pct15" w:color="auto" w:fill="FFFFFF"/>
        </w:rPr>
        <w:t xml:space="preserve">Importance of your </w:t>
      </w:r>
      <w:r w:rsidRPr="000B2428">
        <w:rPr>
          <w:rFonts w:eastAsia="ＭＳ Ｐゴシック" w:cs="Calibri"/>
          <w:sz w:val="24"/>
          <w:szCs w:val="24"/>
          <w:shd w:val="pct15" w:color="auto" w:fill="FFFFFF"/>
        </w:rPr>
        <w:t>research</w:t>
      </w:r>
      <w:r w:rsidRPr="00FF148E">
        <w:rPr>
          <w:rFonts w:eastAsia="ＭＳ Ｐゴシック" w:cs="Calibri"/>
          <w:sz w:val="24"/>
          <w:szCs w:val="24"/>
        </w:rPr>
        <w:t xml:space="preserve"> </w:t>
      </w:r>
    </w:p>
    <w:p w:rsidR="00FF148E" w:rsidRDefault="00FF148E" w:rsidP="001C0E4F">
      <w:pPr>
        <w:rPr>
          <w:rFonts w:cs="Calibri"/>
          <w:sz w:val="24"/>
          <w:szCs w:val="24"/>
          <w:shd w:val="pct15" w:color="auto" w:fill="FFFFFF"/>
        </w:rPr>
      </w:pPr>
      <w:r w:rsidRPr="000B2428">
        <w:rPr>
          <w:rFonts w:eastAsia="ＭＳ Ｐゴシック" w:cs="Calibri"/>
          <w:sz w:val="24"/>
          <w:szCs w:val="24"/>
          <w:shd w:val="pct15" w:color="auto" w:fill="FFFFFF"/>
        </w:rPr>
        <w:t xml:space="preserve">3) </w:t>
      </w:r>
      <w:r w:rsidR="006B69F0" w:rsidRPr="000B2428">
        <w:rPr>
          <w:rFonts w:cs="Calibri" w:hint="eastAsia"/>
          <w:sz w:val="24"/>
          <w:szCs w:val="24"/>
          <w:shd w:val="pct15" w:color="auto" w:fill="FFFFFF"/>
        </w:rPr>
        <w:t>Describe</w:t>
      </w:r>
      <w:r w:rsidR="00ED6781" w:rsidRPr="000B2428">
        <w:rPr>
          <w:rFonts w:cs="Calibri"/>
          <w:sz w:val="24"/>
          <w:szCs w:val="24"/>
          <w:shd w:val="pct15" w:color="auto" w:fill="FFFFFF"/>
        </w:rPr>
        <w:t xml:space="preserve"> </w:t>
      </w:r>
      <w:r w:rsidR="008B49C0" w:rsidRPr="000B2428">
        <w:rPr>
          <w:rFonts w:cs="Calibri"/>
          <w:sz w:val="24"/>
          <w:szCs w:val="24"/>
          <w:shd w:val="pct15" w:color="auto" w:fill="FFFFFF"/>
        </w:rPr>
        <w:t>expect</w:t>
      </w:r>
      <w:r w:rsidR="00BD4D78" w:rsidRPr="000B2428">
        <w:rPr>
          <w:rFonts w:cs="Calibri" w:hint="eastAsia"/>
          <w:sz w:val="24"/>
          <w:szCs w:val="24"/>
          <w:shd w:val="pct15" w:color="auto" w:fill="FFFFFF"/>
        </w:rPr>
        <w:t>ed</w:t>
      </w:r>
      <w:r w:rsidR="006B69F0" w:rsidRPr="000B2428">
        <w:rPr>
          <w:rFonts w:cs="Calibri"/>
          <w:sz w:val="24"/>
          <w:szCs w:val="24"/>
          <w:shd w:val="pct15" w:color="auto" w:fill="FFFFFF"/>
        </w:rPr>
        <w:t xml:space="preserve"> social influences </w:t>
      </w:r>
      <w:r w:rsidR="001C0E4F" w:rsidRPr="000B2428">
        <w:rPr>
          <w:rFonts w:cs="Calibri"/>
          <w:sz w:val="24"/>
          <w:szCs w:val="24"/>
          <w:shd w:val="pct15" w:color="auto" w:fill="FFFFFF"/>
        </w:rPr>
        <w:t xml:space="preserve">and/or </w:t>
      </w:r>
      <w:r w:rsidR="001C0E4F" w:rsidRPr="000B2428">
        <w:rPr>
          <w:rFonts w:eastAsia="ＭＳ Ｐゴシック" w:cs="Calibri"/>
          <w:sz w:val="24"/>
          <w:szCs w:val="24"/>
          <w:shd w:val="pct15" w:color="auto" w:fill="FFFFFF"/>
        </w:rPr>
        <w:t>pos</w:t>
      </w:r>
      <w:r w:rsidR="001C0E4F" w:rsidRPr="000B2428">
        <w:rPr>
          <w:rFonts w:cs="Calibri"/>
          <w:sz w:val="24"/>
          <w:szCs w:val="24"/>
          <w:shd w:val="pct15" w:color="auto" w:fill="FFFFFF"/>
        </w:rPr>
        <w:t xml:space="preserve">sible impacts on society </w:t>
      </w:r>
      <w:r w:rsidR="006B69F0" w:rsidRPr="000B2428">
        <w:rPr>
          <w:rFonts w:cs="Calibri"/>
          <w:sz w:val="24"/>
          <w:szCs w:val="24"/>
          <w:shd w:val="pct15" w:color="auto" w:fill="FFFFFF"/>
        </w:rPr>
        <w:t>by doing your research.</w:t>
      </w:r>
    </w:p>
    <w:p w:rsidR="002951C0" w:rsidRPr="00993CF1" w:rsidRDefault="002951C0" w:rsidP="002951C0">
      <w:pPr>
        <w:jc w:val="left"/>
        <w:rPr>
          <w:rFonts w:eastAsia="ＭＳ Ｐゴシック" w:cs="Calibri"/>
          <w:sz w:val="24"/>
          <w:szCs w:val="24"/>
        </w:rPr>
      </w:pPr>
    </w:p>
    <w:p w:rsidR="00C43DD1" w:rsidRPr="00C43DD1" w:rsidRDefault="00C43DD1" w:rsidP="002951C0">
      <w:pPr>
        <w:jc w:val="left"/>
        <w:rPr>
          <w:rFonts w:eastAsia="ＭＳ Ｐゴシック" w:cs="Calibri"/>
          <w:sz w:val="24"/>
          <w:szCs w:val="24"/>
        </w:rPr>
      </w:pPr>
    </w:p>
    <w:sectPr w:rsidR="00C43DD1" w:rsidRPr="00C43DD1" w:rsidSect="00360ECE">
      <w:type w:val="continuous"/>
      <w:pgSz w:w="11906" w:h="16838" w:code="9"/>
      <w:pgMar w:top="1134" w:right="1134" w:bottom="567" w:left="1134" w:header="851" w:footer="0" w:gutter="0"/>
      <w:cols w:space="425"/>
      <w:docGrid w:type="linesAndChars" w:linePitch="304" w:charSpace="-40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52" w:rsidRDefault="00DA6552" w:rsidP="00934BBE">
      <w:r>
        <w:separator/>
      </w:r>
    </w:p>
  </w:endnote>
  <w:endnote w:type="continuationSeparator" w:id="0">
    <w:p w:rsidR="00DA6552" w:rsidRDefault="00DA6552" w:rsidP="00934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52" w:rsidRDefault="00DA6552" w:rsidP="00934BBE">
      <w:r>
        <w:separator/>
      </w:r>
    </w:p>
  </w:footnote>
  <w:footnote w:type="continuationSeparator" w:id="0">
    <w:p w:rsidR="00DA6552" w:rsidRDefault="00DA6552" w:rsidP="00934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7BC4"/>
    <w:multiLevelType w:val="hybridMultilevel"/>
    <w:tmpl w:val="E2128102"/>
    <w:lvl w:ilvl="0" w:tplc="D18A17C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03E2F"/>
    <w:multiLevelType w:val="hybridMultilevel"/>
    <w:tmpl w:val="4E0A5D1E"/>
    <w:lvl w:ilvl="0" w:tplc="2D50AA7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B3B0D"/>
    <w:multiLevelType w:val="hybridMultilevel"/>
    <w:tmpl w:val="D448794A"/>
    <w:lvl w:ilvl="0" w:tplc="3C9214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0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A4"/>
    <w:rsid w:val="000B2428"/>
    <w:rsid w:val="000E75A2"/>
    <w:rsid w:val="001348BF"/>
    <w:rsid w:val="00141C16"/>
    <w:rsid w:val="00143B3D"/>
    <w:rsid w:val="001B61FE"/>
    <w:rsid w:val="001C0E4F"/>
    <w:rsid w:val="002329FB"/>
    <w:rsid w:val="002951C0"/>
    <w:rsid w:val="002E1DCB"/>
    <w:rsid w:val="00301459"/>
    <w:rsid w:val="00321535"/>
    <w:rsid w:val="00324BCC"/>
    <w:rsid w:val="00336CF4"/>
    <w:rsid w:val="00360ECE"/>
    <w:rsid w:val="003D3687"/>
    <w:rsid w:val="004E482C"/>
    <w:rsid w:val="00617B43"/>
    <w:rsid w:val="00661D52"/>
    <w:rsid w:val="00694249"/>
    <w:rsid w:val="006B69F0"/>
    <w:rsid w:val="006C5E2F"/>
    <w:rsid w:val="00745DE5"/>
    <w:rsid w:val="007B4983"/>
    <w:rsid w:val="00866351"/>
    <w:rsid w:val="00897487"/>
    <w:rsid w:val="008B49C0"/>
    <w:rsid w:val="008F7038"/>
    <w:rsid w:val="00934BBE"/>
    <w:rsid w:val="00993CF1"/>
    <w:rsid w:val="00A10A35"/>
    <w:rsid w:val="00A143C9"/>
    <w:rsid w:val="00A2582B"/>
    <w:rsid w:val="00AB724E"/>
    <w:rsid w:val="00AF0B65"/>
    <w:rsid w:val="00B02D13"/>
    <w:rsid w:val="00B254E0"/>
    <w:rsid w:val="00B46A8F"/>
    <w:rsid w:val="00B54BC6"/>
    <w:rsid w:val="00BC1AA4"/>
    <w:rsid w:val="00BD4D78"/>
    <w:rsid w:val="00C43DD1"/>
    <w:rsid w:val="00C6785E"/>
    <w:rsid w:val="00C853D6"/>
    <w:rsid w:val="00CC7DFA"/>
    <w:rsid w:val="00CD1563"/>
    <w:rsid w:val="00D30635"/>
    <w:rsid w:val="00D810FA"/>
    <w:rsid w:val="00DA6552"/>
    <w:rsid w:val="00DC4989"/>
    <w:rsid w:val="00EA0AB9"/>
    <w:rsid w:val="00EC7560"/>
    <w:rsid w:val="00ED6781"/>
    <w:rsid w:val="00F001A5"/>
    <w:rsid w:val="00FB41BE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B4F07A-DAFE-47E0-AC06-F2989AA2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AB9"/>
    <w:pPr>
      <w:widowControl w:val="0"/>
      <w:jc w:val="both"/>
    </w:pPr>
    <w:rPr>
      <w:rFonts w:ascii="Calibri" w:hAnsi="Calibr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94249"/>
    <w:rPr>
      <w:color w:val="808080"/>
    </w:rPr>
  </w:style>
  <w:style w:type="paragraph" w:styleId="a5">
    <w:name w:val="header"/>
    <w:basedOn w:val="a"/>
    <w:link w:val="a6"/>
    <w:uiPriority w:val="99"/>
    <w:unhideWhenUsed/>
    <w:rsid w:val="00934B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4BBE"/>
    <w:rPr>
      <w:rFonts w:ascii="Calibri" w:hAnsi="Calibri"/>
      <w:color w:val="000000" w:themeColor="text1"/>
      <w:sz w:val="22"/>
    </w:rPr>
  </w:style>
  <w:style w:type="paragraph" w:styleId="a7">
    <w:name w:val="footer"/>
    <w:basedOn w:val="a"/>
    <w:link w:val="a8"/>
    <w:uiPriority w:val="99"/>
    <w:unhideWhenUsed/>
    <w:rsid w:val="00934B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4BBE"/>
    <w:rPr>
      <w:rFonts w:ascii="Calibri" w:hAnsi="Calibri"/>
      <w:color w:val="000000" w:themeColor="text1"/>
      <w:sz w:val="22"/>
    </w:rPr>
  </w:style>
  <w:style w:type="paragraph" w:styleId="a9">
    <w:name w:val="List Paragraph"/>
    <w:basedOn w:val="a"/>
    <w:uiPriority w:val="34"/>
    <w:qFormat/>
    <w:rsid w:val="00B54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8CB140164E4E6F8ADA86296199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73A52B-4AEB-4C87-83EE-5A32F4ED6DEB}"/>
      </w:docPartPr>
      <w:docPartBody>
        <w:p w:rsidR="008A6C70" w:rsidRDefault="008A6C70" w:rsidP="008A6C70">
          <w:pPr>
            <w:pStyle w:val="728CB140164E4E6F8ADA862961996B644"/>
          </w:pPr>
          <w:r w:rsidRPr="00C6785E">
            <w:rPr>
              <w:color w:val="808080" w:themeColor="background1" w:themeShade="80"/>
            </w:rPr>
            <w:t xml:space="preserve">- </w:t>
          </w:r>
          <w:r w:rsidRPr="00C6785E">
            <w:rPr>
              <w:rFonts w:cs="Calibri"/>
              <w:color w:val="808080" w:themeColor="background1" w:themeShade="80"/>
              <w:sz w:val="24"/>
              <w:szCs w:val="24"/>
            </w:rPr>
            <w:t>Choose Title -</w:t>
          </w:r>
        </w:p>
      </w:docPartBody>
    </w:docPart>
    <w:docPart>
      <w:docPartPr>
        <w:name w:val="C383B953EECE4347A64CCC1387A406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53EC9E-E076-42E4-8D55-1BF8C81BCC4F}"/>
      </w:docPartPr>
      <w:docPartBody>
        <w:p w:rsidR="008A6C70" w:rsidRDefault="008A6C70" w:rsidP="008A6C70">
          <w:pPr>
            <w:pStyle w:val="C383B953EECE4347A64CCC1387A406EB1"/>
          </w:pPr>
          <w:r w:rsidRPr="00B54BC6">
            <w:rPr>
              <w:color w:val="808080" w:themeColor="background1" w:themeShade="80"/>
            </w:rPr>
            <w:t xml:space="preserve">- </w:t>
          </w:r>
          <w:r w:rsidRPr="00B54BC6">
            <w:rPr>
              <w:rFonts w:cs="Calibri"/>
              <w:color w:val="808080" w:themeColor="background1" w:themeShade="80"/>
              <w:sz w:val="24"/>
              <w:szCs w:val="24"/>
            </w:rPr>
            <w:t>Choose Faculty 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70"/>
    <w:rsid w:val="0015014E"/>
    <w:rsid w:val="00277212"/>
    <w:rsid w:val="008A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6C70"/>
    <w:rPr>
      <w:color w:val="808080"/>
    </w:rPr>
  </w:style>
  <w:style w:type="paragraph" w:customStyle="1" w:styleId="5ADBB2B42D904332A97BF3CE7D3147D7">
    <w:name w:val="5ADBB2B42D904332A97BF3CE7D3147D7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728CB140164E4E6F8ADA862961996B64">
    <w:name w:val="728CB140164E4E6F8ADA862961996B64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728CB140164E4E6F8ADA862961996B641">
    <w:name w:val="728CB140164E4E6F8ADA862961996B641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728CB140164E4E6F8ADA862961996B642">
    <w:name w:val="728CB140164E4E6F8ADA862961996B642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728CB140164E4E6F8ADA862961996B643">
    <w:name w:val="728CB140164E4E6F8ADA862961996B643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C383B953EECE4347A64CCC1387A406EB">
    <w:name w:val="C383B953EECE4347A64CCC1387A406EB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728CB140164E4E6F8ADA862961996B644">
    <w:name w:val="728CB140164E4E6F8ADA862961996B644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  <w:style w:type="paragraph" w:customStyle="1" w:styleId="C383B953EECE4347A64CCC1387A406EB1">
    <w:name w:val="C383B953EECE4347A64CCC1387A406EB1"/>
    <w:rsid w:val="008A6C70"/>
    <w:pPr>
      <w:widowControl w:val="0"/>
      <w:spacing w:after="0" w:line="240" w:lineRule="auto"/>
      <w:jc w:val="both"/>
    </w:pPr>
    <w:rPr>
      <w:rFonts w:ascii="Calibri" w:hAnsi="Calibri"/>
      <w:color w:val="000000" w:themeColor="text1"/>
      <w:kern w:val="2"/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C244-5110-41E9-93E0-85BB5B2FC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東北大学</dc:creator>
  <cp:keywords/>
  <dc:description/>
  <cp:lastModifiedBy>Microsoft アカウント</cp:lastModifiedBy>
  <cp:revision>4</cp:revision>
  <cp:lastPrinted>2018-09-11T06:14:00Z</cp:lastPrinted>
  <dcterms:created xsi:type="dcterms:W3CDTF">2022-12-14T23:04:00Z</dcterms:created>
  <dcterms:modified xsi:type="dcterms:W3CDTF">2022-12-14T23:16:00Z</dcterms:modified>
</cp:coreProperties>
</file>